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38" w:rsidRDefault="00123038" w:rsidP="00123038">
      <w:pPr>
        <w:ind w:firstLine="720"/>
        <w:jc w:val="center"/>
        <w:rPr>
          <w:rFonts w:ascii="黑体" w:eastAsia="黑体" w:cs="黑体" w:hint="eastAsia"/>
          <w:sz w:val="36"/>
          <w:szCs w:val="36"/>
        </w:rPr>
      </w:pPr>
      <w:r w:rsidRPr="00066D06">
        <w:rPr>
          <w:rFonts w:ascii="黑体" w:eastAsia="黑体" w:cs="黑体" w:hint="eastAsia"/>
          <w:sz w:val="36"/>
          <w:szCs w:val="36"/>
        </w:rPr>
        <w:t>滁州学院</w:t>
      </w:r>
      <w:r>
        <w:rPr>
          <w:rFonts w:ascii="黑体" w:eastAsia="黑体" w:cs="黑体" w:hint="eastAsia"/>
          <w:sz w:val="36"/>
          <w:szCs w:val="36"/>
        </w:rPr>
        <w:t>2018年</w:t>
      </w:r>
      <w:r w:rsidRPr="00066D06">
        <w:rPr>
          <w:rFonts w:ascii="黑体" w:eastAsia="黑体" w:cs="黑体" w:hint="eastAsia"/>
          <w:sz w:val="36"/>
          <w:szCs w:val="36"/>
        </w:rPr>
        <w:t>二级单位自主采购目录</w:t>
      </w:r>
    </w:p>
    <w:p w:rsidR="00123038" w:rsidRDefault="00123038" w:rsidP="00123038">
      <w:pPr>
        <w:ind w:firstLineChars="200" w:firstLine="560"/>
        <w:rPr>
          <w:rFonts w:ascii="宋体" w:hAnsi="宋体" w:cs="宋体" w:hint="eastAsia"/>
          <w:sz w:val="28"/>
          <w:szCs w:val="28"/>
        </w:rPr>
      </w:pPr>
    </w:p>
    <w:p w:rsidR="00123038" w:rsidRPr="00524796" w:rsidRDefault="00123038" w:rsidP="00123038">
      <w:pPr>
        <w:ind w:firstLineChars="200" w:firstLine="560"/>
        <w:jc w:val="left"/>
        <w:rPr>
          <w:rFonts w:ascii="宋体" w:cs="宋体"/>
          <w:sz w:val="28"/>
          <w:szCs w:val="28"/>
        </w:rPr>
      </w:pPr>
      <w:r w:rsidRPr="00524796">
        <w:rPr>
          <w:rFonts w:ascii="宋体" w:hAnsi="宋体" w:cs="宋体" w:hint="eastAsia"/>
          <w:sz w:val="28"/>
          <w:szCs w:val="28"/>
        </w:rPr>
        <w:t>批量采购预算金额</w:t>
      </w:r>
      <w:r w:rsidRPr="00524796">
        <w:rPr>
          <w:rFonts w:ascii="宋体" w:hAnsi="宋体" w:cs="宋体"/>
          <w:sz w:val="28"/>
          <w:szCs w:val="28"/>
        </w:rPr>
        <w:t>1</w:t>
      </w:r>
      <w:r w:rsidRPr="00524796">
        <w:rPr>
          <w:rFonts w:ascii="宋体" w:hAnsi="宋体" w:cs="宋体" w:hint="eastAsia"/>
          <w:sz w:val="28"/>
          <w:szCs w:val="28"/>
        </w:rPr>
        <w:t>万（含）元以上至</w:t>
      </w:r>
      <w:r w:rsidRPr="00524796">
        <w:rPr>
          <w:rFonts w:ascii="宋体" w:hAnsi="宋体" w:cs="宋体"/>
          <w:sz w:val="28"/>
          <w:szCs w:val="28"/>
        </w:rPr>
        <w:t>5</w:t>
      </w:r>
      <w:r w:rsidRPr="00524796">
        <w:rPr>
          <w:rFonts w:ascii="宋体" w:hAnsi="宋体" w:cs="宋体" w:hint="eastAsia"/>
          <w:sz w:val="28"/>
          <w:szCs w:val="28"/>
        </w:rPr>
        <w:t>万元（不含）以下的教学科研仪器设备项目由各二级单位自主采购；5万元（含）以上项目仍由学校统一采购。</w:t>
      </w:r>
    </w:p>
    <w:p w:rsidR="00123038" w:rsidRPr="00066D06" w:rsidRDefault="00123038" w:rsidP="00123038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以上</w:t>
      </w:r>
      <w:r w:rsidRPr="00524796">
        <w:rPr>
          <w:rFonts w:ascii="宋体" w:hAnsi="宋体" w:cs="宋体" w:hint="eastAsia"/>
          <w:sz w:val="28"/>
          <w:szCs w:val="28"/>
        </w:rPr>
        <w:t>所指</w:t>
      </w:r>
      <w:r>
        <w:rPr>
          <w:rFonts w:ascii="宋体" w:hAnsi="宋体" w:cs="宋体" w:hint="eastAsia"/>
          <w:sz w:val="28"/>
          <w:szCs w:val="28"/>
        </w:rPr>
        <w:t>的</w:t>
      </w:r>
      <w:r w:rsidRPr="00524796">
        <w:rPr>
          <w:rFonts w:ascii="宋体" w:hAnsi="宋体" w:cs="宋体" w:hint="eastAsia"/>
          <w:sz w:val="28"/>
          <w:szCs w:val="28"/>
        </w:rPr>
        <w:t>教学科研仪器设备是指使用教学科研经费，或者使用各类专项经费</w:t>
      </w:r>
      <w:r>
        <w:rPr>
          <w:rFonts w:ascii="宋体" w:hAnsi="宋体" w:cs="宋体" w:hint="eastAsia"/>
          <w:sz w:val="28"/>
          <w:szCs w:val="28"/>
        </w:rPr>
        <w:t>，</w:t>
      </w:r>
      <w:r w:rsidRPr="00524796">
        <w:rPr>
          <w:rFonts w:ascii="宋体" w:hAnsi="宋体" w:cs="宋体" w:hint="eastAsia"/>
          <w:sz w:val="28"/>
          <w:szCs w:val="28"/>
        </w:rPr>
        <w:t>并在项目预算中明确标明用于教学或科研</w:t>
      </w:r>
      <w:r>
        <w:rPr>
          <w:rFonts w:ascii="宋体" w:hAnsi="宋体" w:cs="宋体" w:hint="eastAsia"/>
          <w:sz w:val="28"/>
          <w:szCs w:val="28"/>
        </w:rPr>
        <w:t>的仪器设备</w:t>
      </w:r>
      <w:r w:rsidRPr="00524796">
        <w:rPr>
          <w:rFonts w:ascii="宋体" w:hAnsi="宋体" w:cs="宋体" w:hint="eastAsia"/>
          <w:sz w:val="28"/>
          <w:szCs w:val="28"/>
        </w:rPr>
        <w:t>，以及与其配套使用实现教学科研用途所必需的配件、耗材、软件及服务等</w:t>
      </w:r>
      <w:r>
        <w:rPr>
          <w:rFonts w:ascii="宋体" w:hAnsi="宋体" w:cs="宋体" w:hint="eastAsia"/>
          <w:sz w:val="28"/>
          <w:szCs w:val="28"/>
        </w:rPr>
        <w:t>；</w:t>
      </w:r>
      <w:r w:rsidRPr="00066D06">
        <w:rPr>
          <w:rFonts w:ascii="宋体" w:hAnsi="宋体" w:cs="宋体" w:hint="eastAsia"/>
          <w:sz w:val="28"/>
          <w:szCs w:val="28"/>
        </w:rPr>
        <w:t>不包含政府集中采购目录中所列的十</w:t>
      </w:r>
      <w:r>
        <w:rPr>
          <w:rFonts w:ascii="宋体" w:hAnsi="宋体" w:cs="宋体" w:hint="eastAsia"/>
          <w:sz w:val="28"/>
          <w:szCs w:val="28"/>
        </w:rPr>
        <w:t>一</w:t>
      </w:r>
      <w:r w:rsidRPr="00066D06">
        <w:rPr>
          <w:rFonts w:ascii="宋体" w:hAnsi="宋体" w:cs="宋体" w:hint="eastAsia"/>
          <w:sz w:val="28"/>
          <w:szCs w:val="28"/>
        </w:rPr>
        <w:t>类通用设备及进口设备。</w:t>
      </w:r>
      <w:r>
        <w:rPr>
          <w:rFonts w:ascii="宋体" w:hAnsi="宋体" w:cs="宋体" w:hint="eastAsia"/>
          <w:sz w:val="28"/>
          <w:szCs w:val="28"/>
        </w:rPr>
        <w:t>内容如下：</w:t>
      </w:r>
    </w:p>
    <w:tbl>
      <w:tblPr>
        <w:tblpPr w:leftFromText="180" w:rightFromText="180" w:vertAnchor="text" w:horzAnchor="margin" w:tblpY="110"/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3152"/>
        <w:gridCol w:w="3743"/>
        <w:tblGridChange w:id="0">
          <w:tblGrid>
            <w:gridCol w:w="2367"/>
            <w:gridCol w:w="3152"/>
            <w:gridCol w:w="3743"/>
          </w:tblGrid>
        </w:tblGridChange>
      </w:tblGrid>
      <w:tr w:rsidR="00123038" w:rsidRPr="009A76C7" w:rsidTr="00673609">
        <w:trPr>
          <w:trHeight w:val="597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品目名称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标准限额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备注</w:t>
            </w:r>
          </w:p>
        </w:tc>
      </w:tr>
      <w:tr w:rsidR="00123038" w:rsidRPr="009A76C7" w:rsidTr="00673609">
        <w:trPr>
          <w:trHeight w:val="800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教学专用仪器设备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FF0161">
              <w:rPr>
                <w:rFonts w:ascii="仿宋" w:eastAsia="仿宋" w:hAnsi="仿宋" w:cs="宋体" w:hint="eastAsia"/>
                <w:szCs w:val="21"/>
              </w:rPr>
              <w:t>校教务处认定的教学仪器设备，不含政府采购集中目录所列的计算机、掌上电脑、打印机、扫描仪、复印机、投影仪、一体机、照相机、摄像机、传真机、空调机等通用设备及进口设备。</w:t>
            </w:r>
          </w:p>
        </w:tc>
      </w:tr>
      <w:tr w:rsidR="00123038" w:rsidRPr="009A76C7" w:rsidTr="00673609">
        <w:trPr>
          <w:trHeight w:val="818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科研专用仪器设备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Cs w:val="21"/>
              </w:rPr>
            </w:pPr>
            <w:proofErr w:type="gramStart"/>
            <w:r w:rsidRPr="00FF0161">
              <w:rPr>
                <w:rFonts w:ascii="仿宋" w:eastAsia="仿宋" w:hAnsi="仿宋" w:cs="宋体" w:hint="eastAsia"/>
                <w:szCs w:val="21"/>
              </w:rPr>
              <w:t>校科技</w:t>
            </w:r>
            <w:proofErr w:type="gramEnd"/>
            <w:r w:rsidRPr="00FF0161">
              <w:rPr>
                <w:rFonts w:ascii="仿宋" w:eastAsia="仿宋" w:hAnsi="仿宋" w:cs="宋体" w:hint="eastAsia"/>
                <w:szCs w:val="21"/>
              </w:rPr>
              <w:t>处认定的科研仪器设备，不含进口设备。</w:t>
            </w:r>
          </w:p>
        </w:tc>
      </w:tr>
      <w:tr w:rsidR="00123038" w:rsidRPr="009A76C7" w:rsidTr="00673609">
        <w:trPr>
          <w:trHeight w:val="830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教学、科研仪器设备配件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Cs w:val="21"/>
              </w:rPr>
              <w:t>教学、科研专用仪器设备所配套的各类配件。</w:t>
            </w:r>
          </w:p>
        </w:tc>
      </w:tr>
      <w:tr w:rsidR="00123038" w:rsidRPr="009A76C7" w:rsidTr="00673609">
        <w:trPr>
          <w:trHeight w:val="842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教学、科研类耗材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Cs w:val="21"/>
              </w:rPr>
              <w:t>实现教学、科研用途所必需的各类耗材。</w:t>
            </w:r>
          </w:p>
        </w:tc>
      </w:tr>
      <w:tr w:rsidR="00123038" w:rsidRPr="009A76C7" w:rsidTr="00673609">
        <w:trPr>
          <w:trHeight w:val="840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教学、科研类软件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Cs w:val="21"/>
              </w:rPr>
              <w:t>不含操作系统、办公软件及杀毒软件。</w:t>
            </w:r>
          </w:p>
        </w:tc>
      </w:tr>
      <w:tr w:rsidR="00123038" w:rsidRPr="009A76C7" w:rsidTr="00673609">
        <w:trPr>
          <w:trHeight w:val="597"/>
        </w:trPr>
        <w:tc>
          <w:tcPr>
            <w:tcW w:w="2367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b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b/>
                <w:sz w:val="24"/>
                <w:szCs w:val="28"/>
              </w:rPr>
              <w:t>教学、科研类服务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批量采购</w:t>
            </w:r>
          </w:p>
          <w:p w:rsidR="00123038" w:rsidRPr="00FF0161" w:rsidRDefault="00123038" w:rsidP="00673609">
            <w:pPr>
              <w:jc w:val="center"/>
              <w:rPr>
                <w:rFonts w:ascii="仿宋" w:eastAsia="仿宋" w:hAnsi="仿宋" w:cs="宋体" w:hint="eastAsia"/>
                <w:sz w:val="24"/>
                <w:szCs w:val="28"/>
              </w:rPr>
            </w:pPr>
            <w:r w:rsidRPr="00FF0161">
              <w:rPr>
                <w:rFonts w:ascii="仿宋" w:eastAsia="仿宋" w:hAnsi="仿宋" w:cs="宋体" w:hint="eastAsia"/>
                <w:sz w:val="24"/>
                <w:szCs w:val="28"/>
              </w:rPr>
              <w:t>1万元—5万元（不含）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123038" w:rsidRPr="00FF0161" w:rsidRDefault="00123038" w:rsidP="00673609">
            <w:pPr>
              <w:jc w:val="left"/>
              <w:rPr>
                <w:rFonts w:ascii="仿宋" w:eastAsia="仿宋" w:hAnsi="仿宋" w:cs="宋体" w:hint="eastAsia"/>
                <w:szCs w:val="21"/>
              </w:rPr>
            </w:pPr>
            <w:r w:rsidRPr="00FF0161">
              <w:rPr>
                <w:rFonts w:ascii="仿宋" w:eastAsia="仿宋" w:hAnsi="仿宋" w:cs="宋体" w:hint="eastAsia"/>
                <w:szCs w:val="21"/>
              </w:rPr>
              <w:t>包含实现教学、科研用途所必需的软件开发、运行维护、设备维修及租赁、车辆租赁及运输、评估咨询、委托业务、印刷出版、广告宣传等服务。</w:t>
            </w:r>
          </w:p>
        </w:tc>
      </w:tr>
    </w:tbl>
    <w:p w:rsidR="00123038" w:rsidRPr="00066D06" w:rsidRDefault="00123038" w:rsidP="00123038"/>
    <w:p w:rsidR="00447C05" w:rsidRPr="00123038" w:rsidRDefault="00447C05">
      <w:bookmarkStart w:id="1" w:name="_GoBack"/>
      <w:bookmarkEnd w:id="1"/>
    </w:p>
    <w:sectPr w:rsidR="00447C05" w:rsidRPr="00123038" w:rsidSect="007A0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33F" w:rsidRDefault="0081333F" w:rsidP="00123038">
      <w:r>
        <w:separator/>
      </w:r>
    </w:p>
  </w:endnote>
  <w:endnote w:type="continuationSeparator" w:id="0">
    <w:p w:rsidR="0081333F" w:rsidRDefault="0081333F" w:rsidP="0012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33F" w:rsidRDefault="0081333F" w:rsidP="00123038">
      <w:r>
        <w:separator/>
      </w:r>
    </w:p>
  </w:footnote>
  <w:footnote w:type="continuationSeparator" w:id="0">
    <w:p w:rsidR="0081333F" w:rsidRDefault="0081333F" w:rsidP="00123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0"/>
    <w:rsid w:val="00123038"/>
    <w:rsid w:val="00447C05"/>
    <w:rsid w:val="0081333F"/>
    <w:rsid w:val="00B8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0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0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0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0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0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0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2018-03-05T00:52:00Z</dcterms:created>
  <dcterms:modified xsi:type="dcterms:W3CDTF">2018-03-05T00:52:00Z</dcterms:modified>
</cp:coreProperties>
</file>