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政府采购进口产品申请</w:t>
      </w:r>
      <w:r>
        <w:rPr>
          <w:rFonts w:hint="eastAsia"/>
          <w:b/>
          <w:sz w:val="36"/>
          <w:szCs w:val="36"/>
          <w:lang w:val="en-US" w:eastAsia="zh-CN"/>
        </w:rPr>
        <w:t>及论证</w:t>
      </w:r>
      <w:bookmarkStart w:id="0" w:name="_GoBack"/>
      <w:bookmarkEnd w:id="0"/>
      <w:r>
        <w:rPr>
          <w:rFonts w:hint="eastAsia"/>
          <w:b/>
          <w:sz w:val="36"/>
          <w:szCs w:val="36"/>
        </w:rPr>
        <w:t>表</w:t>
      </w:r>
    </w:p>
    <w:tbl>
      <w:tblPr>
        <w:tblStyle w:val="6"/>
        <w:tblW w:w="95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6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55" w:type="dxa"/>
            <w:gridSpan w:val="2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30"/>
                <w:szCs w:val="30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6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6490" w:type="dxa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/>
                <w:color w:val="FF0000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6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拟采购产品名称</w:t>
            </w:r>
          </w:p>
        </w:tc>
        <w:tc>
          <w:tcPr>
            <w:tcW w:w="6490" w:type="dxa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（清楚完整填写设备全称）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6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拟采购产品金额</w:t>
            </w:r>
          </w:p>
        </w:tc>
        <w:tc>
          <w:tcPr>
            <w:tcW w:w="6490" w:type="dxa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（清楚完整填写设备金额，如：55.56万元人民币）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0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所属项目名称</w:t>
            </w:r>
          </w:p>
        </w:tc>
        <w:tc>
          <w:tcPr>
            <w:tcW w:w="6490" w:type="dxa"/>
          </w:tcPr>
          <w:p>
            <w:pPr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28"/>
              </w:rPr>
              <w:t>拟采购产品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所属项目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所属项目金额</w:t>
            </w:r>
          </w:p>
        </w:tc>
        <w:tc>
          <w:tcPr>
            <w:tcW w:w="6490" w:type="dxa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28"/>
              </w:rPr>
              <w:t>拟采购产品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所属项目总金额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55" w:type="dxa"/>
            <w:gridSpan w:val="2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二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55" w:type="dxa"/>
            <w:gridSpan w:val="2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■1．中国境内无法获取；</w:t>
            </w:r>
            <w:r>
              <w:rPr>
                <w:rFonts w:hint="eastAsia"/>
                <w:color w:val="FF0000"/>
                <w:sz w:val="28"/>
                <w:szCs w:val="28"/>
              </w:rPr>
              <w:t>（如果国内无相应设备可供选择，则选此项）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55" w:type="dxa"/>
            <w:gridSpan w:val="2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2．无法以合理的商业条件获取；</w:t>
            </w:r>
            <w:r>
              <w:rPr>
                <w:rFonts w:hint="eastAsia"/>
                <w:color w:val="FF0000"/>
                <w:sz w:val="28"/>
                <w:szCs w:val="28"/>
              </w:rPr>
              <w:t>（此项一般不选择）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55" w:type="dxa"/>
            <w:gridSpan w:val="2"/>
            <w:vAlign w:val="top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3．其他。</w:t>
            </w:r>
            <w:r>
              <w:rPr>
                <w:rFonts w:hint="eastAsia"/>
                <w:color w:val="FF0000"/>
                <w:sz w:val="28"/>
                <w:szCs w:val="28"/>
              </w:rPr>
              <w:t>（如果国内设备无法满足需要，则选择此项）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</w:trPr>
        <w:tc>
          <w:tcPr>
            <w:tcW w:w="9555" w:type="dxa"/>
            <w:gridSpan w:val="2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原因阐述：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56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sz w:val="28"/>
                <w:szCs w:val="28"/>
              </w:rPr>
              <w:t>介绍本实验室的工作内容与性质，以及购买此设备的理由。（100字）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56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color w:val="FF0000"/>
                <w:sz w:val="28"/>
                <w:szCs w:val="28"/>
              </w:rPr>
              <w:t>着重详细说明为何不购买国产设备，而购买进口设备的理由。（150-200字）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="486" w:leftChars="0" w:right="560" w:rightChars="0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color w:val="FF0000"/>
                <w:sz w:val="28"/>
                <w:szCs w:val="28"/>
              </w:rPr>
              <w:t>同类型国产设备的名称，型号，价格比较等信息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right="56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color w:val="FF0000"/>
                <w:sz w:val="28"/>
                <w:szCs w:val="28"/>
              </w:rPr>
              <w:t>不购置同类型国产设备的原因。（如技术参数、功能、价格等）</w:t>
            </w:r>
          </w:p>
          <w:p>
            <w:pPr>
              <w:spacing w:line="600" w:lineRule="exact"/>
              <w:ind w:right="56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 国内无相应设备可供选择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color w:val="FF0000"/>
                <w:sz w:val="28"/>
                <w:szCs w:val="28"/>
              </w:rPr>
              <w:t>结论。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接上页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leftChars="0" w:right="1120" w:rightChars="0" w:firstLine="560" w:firstLineChars="20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right="1120" w:rightChars="0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wordWrap w:val="0"/>
              <w:ind w:right="560"/>
              <w:jc w:val="right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8"/>
                <w:szCs w:val="28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b/>
          <w:sz w:val="36"/>
          <w:szCs w:val="36"/>
        </w:rPr>
      </w:pP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专家论证意见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0260" w:type="dxa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firstLine="5031" w:firstLineChars="2088"/>
              <w:rPr>
                <w:rFonts w:hint="eastAsia"/>
                <w:b/>
                <w:sz w:val="24"/>
              </w:rPr>
            </w:pPr>
          </w:p>
          <w:p>
            <w:pPr>
              <w:ind w:firstLine="5031" w:firstLineChars="2088"/>
              <w:rPr>
                <w:rFonts w:hint="eastAsia"/>
                <w:b/>
                <w:sz w:val="24"/>
              </w:rPr>
            </w:pPr>
          </w:p>
          <w:p>
            <w:pPr>
              <w:ind w:firstLine="5031" w:firstLineChars="2088"/>
              <w:rPr>
                <w:rFonts w:hint="eastAsia"/>
                <w:b/>
                <w:sz w:val="24"/>
              </w:rPr>
            </w:pPr>
          </w:p>
          <w:p>
            <w:pPr>
              <w:ind w:firstLine="5760" w:firstLineChars="24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专家签字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8388" w:firstLineChars="3495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99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186"/>
        <w:gridCol w:w="1612"/>
        <w:gridCol w:w="1242"/>
        <w:gridCol w:w="1982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滁州学院政府采购进口产品专家人员信息表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</w:t>
            </w:r>
            <w:r>
              <w:rPr>
                <w:rFonts w:ascii="宋体" w:hAnsi="宋体" w:cs="宋体"/>
                <w:kern w:val="0"/>
                <w:sz w:val="24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</w:t>
            </w:r>
            <w:r>
              <w:rPr>
                <w:rFonts w:ascii="宋体" w:hAnsi="宋体" w:cs="宋体"/>
                <w:kern w:val="0"/>
                <w:sz w:val="24"/>
              </w:rPr>
              <w:t>XXXXX</w:t>
            </w:r>
            <w:r>
              <w:rPr>
                <w:rFonts w:hint="eastAsia" w:ascii="宋体" w:hAnsi="宋体" w:cs="宋体"/>
                <w:kern w:val="0"/>
                <w:sz w:val="24"/>
              </w:rPr>
              <w:t>大学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</w:t>
            </w:r>
            <w:r>
              <w:rPr>
                <w:rFonts w:ascii="宋体" w:hAnsi="宋体" w:cs="宋体"/>
                <w:kern w:val="0"/>
                <w:sz w:val="24"/>
              </w:rPr>
              <w:t>XX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</w:p>
        </w:tc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/>
        </w:rPr>
      </w:pPr>
      <w:r>
        <w:t>注：</w:t>
      </w:r>
      <w:r>
        <w:rPr>
          <w:rFonts w:hint="eastAsia"/>
        </w:rPr>
        <w:t>专家组应当由五人以上的单数组成，其中应包括一名法律专家，产品技术专家应当为本单位并熟悉拟购置产品的专家；产品技术专家不得从同一单位聘请，并且与采购人或采购代理机构没有经济和行政隶属等关系，采购人代表不得作为专家组成员参与论证。</w:t>
      </w:r>
    </w:p>
    <w:tbl>
      <w:tblPr>
        <w:tblStyle w:val="6"/>
        <w:tblW w:w="95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6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使用单位意见</w:t>
            </w:r>
          </w:p>
        </w:tc>
        <w:tc>
          <w:tcPr>
            <w:tcW w:w="6490" w:type="dxa"/>
          </w:tcPr>
          <w:p>
            <w:pPr>
              <w:wordWrap w:val="0"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both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both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ordWrap/>
              <w:ind w:right="56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使用单位</w:t>
            </w:r>
            <w:r>
              <w:rPr>
                <w:rFonts w:hint="eastAsia"/>
                <w:sz w:val="21"/>
                <w:szCs w:val="21"/>
              </w:rPr>
              <w:t xml:space="preserve">负责人（签名）：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年   月   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归口管理部门意见</w:t>
            </w:r>
          </w:p>
        </w:tc>
        <w:tc>
          <w:tcPr>
            <w:tcW w:w="6490" w:type="dxa"/>
            <w:vAlign w:val="top"/>
          </w:tcPr>
          <w:p>
            <w:pPr>
              <w:wordWrap w:val="0"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both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both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right"/>
              <w:rPr>
                <w:rFonts w:hint="eastAsia"/>
                <w:color w:val="FF0000"/>
                <w:sz w:val="24"/>
              </w:rPr>
            </w:pPr>
          </w:p>
          <w:p>
            <w:pPr>
              <w:wordWrap/>
              <w:ind w:right="560"/>
              <w:jc w:val="left"/>
              <w:rPr>
                <w:rFonts w:hint="eastAsia"/>
                <w:szCs w:val="21"/>
              </w:rPr>
            </w:pPr>
          </w:p>
          <w:p>
            <w:pPr>
              <w:wordWrap/>
              <w:ind w:right="56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wordWrap/>
              <w:ind w:right="56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归口管理部门</w:t>
            </w:r>
            <w:r>
              <w:rPr>
                <w:rFonts w:hint="eastAsia"/>
                <w:sz w:val="24"/>
                <w:szCs w:val="24"/>
              </w:rPr>
              <w:t>负责人（签名）：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wordWrap/>
              <w:ind w:right="560" w:rightChars="0"/>
              <w:jc w:val="righ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   日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30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资产与实验室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管理处意见</w:t>
            </w:r>
          </w:p>
        </w:tc>
        <w:tc>
          <w:tcPr>
            <w:tcW w:w="6490" w:type="dxa"/>
            <w:vAlign w:val="top"/>
          </w:tcPr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/>
              <w:ind w:right="560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负责人（签名）：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   日 （公章）</w:t>
            </w:r>
          </w:p>
          <w:p>
            <w:pPr>
              <w:wordWrap/>
              <w:ind w:right="560" w:rightChars="0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777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3NzFhMGUwZDRlMDI3OGYyMDY4OWY5ZDViNjE5MjAifQ=="/>
  </w:docVars>
  <w:rsids>
    <w:rsidRoot w:val="00DC1DE8"/>
    <w:rsid w:val="000411F9"/>
    <w:rsid w:val="000718E7"/>
    <w:rsid w:val="00084E93"/>
    <w:rsid w:val="000F56AC"/>
    <w:rsid w:val="001869C9"/>
    <w:rsid w:val="001A59ED"/>
    <w:rsid w:val="001B1F5D"/>
    <w:rsid w:val="001D5BEB"/>
    <w:rsid w:val="001E501E"/>
    <w:rsid w:val="002A6DEA"/>
    <w:rsid w:val="002B17DC"/>
    <w:rsid w:val="002D504D"/>
    <w:rsid w:val="002F63B4"/>
    <w:rsid w:val="0031420A"/>
    <w:rsid w:val="00361762"/>
    <w:rsid w:val="00393218"/>
    <w:rsid w:val="003D1516"/>
    <w:rsid w:val="003D2781"/>
    <w:rsid w:val="00467199"/>
    <w:rsid w:val="004B3DB0"/>
    <w:rsid w:val="00591E43"/>
    <w:rsid w:val="005C5D1E"/>
    <w:rsid w:val="005E2937"/>
    <w:rsid w:val="006C5862"/>
    <w:rsid w:val="00756490"/>
    <w:rsid w:val="007D5EA0"/>
    <w:rsid w:val="007D6D68"/>
    <w:rsid w:val="007F13C8"/>
    <w:rsid w:val="008F09F3"/>
    <w:rsid w:val="008F4B06"/>
    <w:rsid w:val="00911D7C"/>
    <w:rsid w:val="009554A9"/>
    <w:rsid w:val="00993506"/>
    <w:rsid w:val="009D2564"/>
    <w:rsid w:val="009D5ED5"/>
    <w:rsid w:val="009F0592"/>
    <w:rsid w:val="009F31D1"/>
    <w:rsid w:val="00AE055F"/>
    <w:rsid w:val="00B93D66"/>
    <w:rsid w:val="00BC3EA5"/>
    <w:rsid w:val="00BC4D67"/>
    <w:rsid w:val="00C93F89"/>
    <w:rsid w:val="00D70F4F"/>
    <w:rsid w:val="00DC1DE8"/>
    <w:rsid w:val="00E50DDA"/>
    <w:rsid w:val="00F1304E"/>
    <w:rsid w:val="00F93053"/>
    <w:rsid w:val="10A8654E"/>
    <w:rsid w:val="159E329B"/>
    <w:rsid w:val="1AFF054E"/>
    <w:rsid w:val="25C60ECD"/>
    <w:rsid w:val="307B4EA0"/>
    <w:rsid w:val="347E631A"/>
    <w:rsid w:val="37924629"/>
    <w:rsid w:val="52EB0BC7"/>
    <w:rsid w:val="533F36BC"/>
    <w:rsid w:val="57347417"/>
    <w:rsid w:val="5AA37AFB"/>
    <w:rsid w:val="72D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954</Characters>
  <Lines>7</Lines>
  <Paragraphs>2</Paragraphs>
  <TotalTime>13</TotalTime>
  <ScaleCrop>false</ScaleCrop>
  <LinksUpToDate>false</LinksUpToDate>
  <CharactersWithSpaces>1119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2023-05-29T09:25:00Z</dcterms:created>
  <dc:creator>y</dc:creator>
  <cp:lastModifiedBy>maybe</cp:lastModifiedBy>
  <cp:lastPrinted>2009-01-12T00:48:00Z</cp:lastPrinted>
  <dcterms:modified xsi:type="dcterms:W3CDTF">2024-02-28T03:32:36Z</dcterms:modified>
  <dc:title>政府采购进口产品申请表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C485DB3402C341EC8786500D1FD4D8EC_12</vt:lpwstr>
  </property>
</Properties>
</file>